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B1E5" w14:textId="77777777" w:rsidR="00CB3483" w:rsidRPr="00725DDB" w:rsidRDefault="00CB3483" w:rsidP="00CB3483">
      <w:pPr>
        <w:pStyle w:val="NoteLevel11"/>
        <w:rPr>
          <w:i/>
        </w:rPr>
      </w:pPr>
      <w:bookmarkStart w:id="0" w:name="_GoBack"/>
      <w:bookmarkEnd w:id="0"/>
      <w:r w:rsidRPr="00725DDB">
        <w:t>Brainstorming worksheet</w:t>
      </w:r>
    </w:p>
    <w:tbl>
      <w:tblPr>
        <w:tblW w:w="5357" w:type="pct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11"/>
      </w:tblGrid>
      <w:tr w:rsidR="00CB3483" w:rsidRPr="00725DDB" w14:paraId="0D8BF3A8" w14:textId="77777777" w:rsidTr="00CB3483">
        <w:trPr>
          <w:trHeight w:val="75"/>
        </w:trPr>
        <w:tc>
          <w:tcPr>
            <w:tcW w:w="10022" w:type="dxa"/>
            <w:tcBorders>
              <w:top w:val="nil"/>
              <w:left w:val="nil"/>
              <w:right w:val="nil"/>
            </w:tcBorders>
            <w:shd w:val="clear" w:color="auto" w:fill="F1F4FE"/>
            <w:vAlign w:val="bottom"/>
          </w:tcPr>
          <w:p w14:paraId="6AEC7D33" w14:textId="77777777" w:rsidR="00CB3483" w:rsidRPr="00CB3483" w:rsidRDefault="00CB3483" w:rsidP="00CB3483">
            <w:pPr>
              <w:spacing w:before="40"/>
              <w:rPr>
                <w:rFonts w:ascii="Arial" w:hAnsi="Arial" w:cs="Arial"/>
                <w:b/>
              </w:rPr>
            </w:pPr>
            <w:r w:rsidRPr="00CB3483">
              <w:rPr>
                <w:rFonts w:ascii="Arial" w:hAnsi="Arial" w:cs="Arial"/>
                <w:b/>
                <w:color w:val="2D70E1"/>
              </w:rPr>
              <w:t>Question 1</w:t>
            </w:r>
          </w:p>
        </w:tc>
      </w:tr>
      <w:tr w:rsidR="00CB3483" w:rsidRPr="00725DDB" w14:paraId="2DD1E30E" w14:textId="77777777" w:rsidTr="00CB3483">
        <w:trPr>
          <w:trHeight w:val="1291"/>
        </w:trPr>
        <w:tc>
          <w:tcPr>
            <w:tcW w:w="10022" w:type="dxa"/>
            <w:tcBorders>
              <w:bottom w:val="nil"/>
            </w:tcBorders>
            <w:shd w:val="clear" w:color="auto" w:fill="FFFFFF" w:themeFill="background1"/>
          </w:tcPr>
          <w:p w14:paraId="4D0F3DAF" w14:textId="77777777" w:rsidR="00CB3483" w:rsidRPr="00725DDB" w:rsidRDefault="00CB3483" w:rsidP="008E6591">
            <w:pPr>
              <w:pStyle w:val="ListParagraph"/>
              <w:ind w:left="760" w:hanging="289"/>
              <w:rPr>
                <w:rFonts w:ascii="Arial" w:hAnsi="Arial" w:cs="Arial"/>
              </w:rPr>
            </w:pPr>
            <w:r w:rsidRPr="00725DDB">
              <w:rPr>
                <w:rFonts w:ascii="Arial" w:hAnsi="Arial" w:cs="Arial"/>
              </w:rPr>
              <w:t>Idea 1</w:t>
            </w:r>
          </w:p>
          <w:p w14:paraId="5CBE519E" w14:textId="77777777" w:rsidR="00CB3483" w:rsidRPr="00725DDB" w:rsidRDefault="00CB3483" w:rsidP="008E6591">
            <w:pPr>
              <w:pStyle w:val="ListParagraph"/>
              <w:ind w:left="760" w:hanging="289"/>
              <w:rPr>
                <w:rFonts w:ascii="Arial" w:hAnsi="Arial" w:cs="Arial"/>
              </w:rPr>
            </w:pPr>
            <w:r w:rsidRPr="00725DDB">
              <w:rPr>
                <w:rFonts w:ascii="Arial" w:hAnsi="Arial" w:cs="Arial"/>
              </w:rPr>
              <w:t>Idea 2</w:t>
            </w:r>
          </w:p>
          <w:p w14:paraId="0C4DFB95" w14:textId="77777777" w:rsidR="00CB3483" w:rsidRPr="00725DDB" w:rsidRDefault="00CB3483" w:rsidP="008E6591">
            <w:pPr>
              <w:pStyle w:val="ListParagraph"/>
              <w:ind w:left="760" w:hanging="289"/>
              <w:rPr>
                <w:rFonts w:ascii="Arial" w:hAnsi="Arial" w:cs="Arial"/>
              </w:rPr>
            </w:pPr>
            <w:r w:rsidRPr="00725DDB">
              <w:rPr>
                <w:rFonts w:ascii="Arial" w:hAnsi="Arial" w:cs="Arial"/>
              </w:rPr>
              <w:t>Idea 3</w:t>
            </w:r>
          </w:p>
          <w:p w14:paraId="26B94D29" w14:textId="77777777" w:rsidR="00CB3483" w:rsidRPr="00725DDB" w:rsidRDefault="00CB3483" w:rsidP="008E6591">
            <w:pPr>
              <w:pStyle w:val="ListParagraph"/>
              <w:ind w:left="760" w:hanging="289"/>
              <w:rPr>
                <w:rFonts w:ascii="Arial" w:hAnsi="Arial" w:cs="Arial"/>
              </w:rPr>
            </w:pPr>
            <w:r w:rsidRPr="00725DDB">
              <w:rPr>
                <w:rFonts w:ascii="Arial" w:hAnsi="Arial" w:cs="Arial"/>
              </w:rPr>
              <w:t>(Add more if needed)</w:t>
            </w:r>
          </w:p>
        </w:tc>
      </w:tr>
      <w:tr w:rsidR="00CB3483" w:rsidRPr="00725DDB" w14:paraId="70EFB1A8" w14:textId="77777777" w:rsidTr="00CB3483">
        <w:trPr>
          <w:trHeight w:val="227"/>
        </w:trPr>
        <w:tc>
          <w:tcPr>
            <w:tcW w:w="10022" w:type="dxa"/>
            <w:tcBorders>
              <w:top w:val="nil"/>
              <w:left w:val="nil"/>
              <w:right w:val="nil"/>
            </w:tcBorders>
            <w:shd w:val="clear" w:color="auto" w:fill="F1F4FE"/>
            <w:vAlign w:val="center"/>
          </w:tcPr>
          <w:p w14:paraId="68005CA9" w14:textId="77777777" w:rsidR="00CB3483" w:rsidRPr="00CB3483" w:rsidRDefault="00CB3483" w:rsidP="00CB3483">
            <w:pPr>
              <w:spacing w:before="40"/>
              <w:rPr>
                <w:rFonts w:ascii="Arial" w:hAnsi="Arial" w:cs="Arial"/>
                <w:b/>
                <w:color w:val="2D70E1"/>
              </w:rPr>
            </w:pPr>
            <w:r w:rsidRPr="00CB3483">
              <w:rPr>
                <w:rFonts w:ascii="Arial" w:hAnsi="Arial" w:cs="Arial"/>
                <w:b/>
                <w:color w:val="2D70E1"/>
              </w:rPr>
              <w:t>Question 2</w:t>
            </w:r>
          </w:p>
        </w:tc>
      </w:tr>
      <w:tr w:rsidR="00CB3483" w:rsidRPr="00725DDB" w14:paraId="10E9CEFA" w14:textId="77777777" w:rsidTr="00CB3483">
        <w:trPr>
          <w:trHeight w:val="1296"/>
        </w:trPr>
        <w:tc>
          <w:tcPr>
            <w:tcW w:w="1002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67F7A4F" w14:textId="77777777" w:rsidR="00CB3483" w:rsidRPr="00725DDB" w:rsidRDefault="00CB3483" w:rsidP="008E6591">
            <w:pPr>
              <w:pStyle w:val="ListParagraph"/>
              <w:ind w:left="760" w:hanging="289"/>
              <w:rPr>
                <w:rFonts w:ascii="Arial" w:hAnsi="Arial" w:cs="Arial"/>
              </w:rPr>
            </w:pPr>
          </w:p>
          <w:p w14:paraId="53840157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  <w:p w14:paraId="0A343BE1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3483" w:rsidRPr="00725DDB" w14:paraId="08527176" w14:textId="77777777" w:rsidTr="00CB3483">
        <w:trPr>
          <w:trHeight w:val="20"/>
        </w:trPr>
        <w:tc>
          <w:tcPr>
            <w:tcW w:w="10022" w:type="dxa"/>
            <w:tcBorders>
              <w:top w:val="nil"/>
              <w:left w:val="nil"/>
              <w:right w:val="nil"/>
            </w:tcBorders>
            <w:shd w:val="clear" w:color="auto" w:fill="F1F4FE"/>
            <w:vAlign w:val="center"/>
          </w:tcPr>
          <w:p w14:paraId="74B6150C" w14:textId="77777777" w:rsidR="00CB3483" w:rsidRPr="00CB3483" w:rsidRDefault="00CB3483" w:rsidP="00CB3483">
            <w:pPr>
              <w:spacing w:before="40"/>
              <w:rPr>
                <w:rFonts w:ascii="Arial" w:hAnsi="Arial" w:cs="Arial"/>
                <w:b/>
                <w:color w:val="2D70E1"/>
              </w:rPr>
            </w:pPr>
            <w:r w:rsidRPr="00CB3483">
              <w:rPr>
                <w:rFonts w:ascii="Arial" w:hAnsi="Arial" w:cs="Arial"/>
                <w:b/>
                <w:color w:val="2D70E1"/>
              </w:rPr>
              <w:t>Question 3</w:t>
            </w:r>
          </w:p>
        </w:tc>
      </w:tr>
      <w:tr w:rsidR="00CB3483" w:rsidRPr="00725DDB" w14:paraId="6BACC0A6" w14:textId="77777777" w:rsidTr="00CB3483">
        <w:trPr>
          <w:trHeight w:val="1296"/>
        </w:trPr>
        <w:tc>
          <w:tcPr>
            <w:tcW w:w="10022" w:type="dxa"/>
            <w:tcBorders>
              <w:bottom w:val="nil"/>
            </w:tcBorders>
            <w:shd w:val="clear" w:color="auto" w:fill="FFFFFF" w:themeFill="background1"/>
          </w:tcPr>
          <w:p w14:paraId="5DD77855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  <w:p w14:paraId="2E30451F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  <w:p w14:paraId="0CD893DA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3483" w:rsidRPr="00725DDB" w14:paraId="69520652" w14:textId="77777777" w:rsidTr="00CB3483">
        <w:trPr>
          <w:trHeight w:val="57"/>
        </w:trPr>
        <w:tc>
          <w:tcPr>
            <w:tcW w:w="10022" w:type="dxa"/>
            <w:tcBorders>
              <w:top w:val="nil"/>
              <w:left w:val="nil"/>
              <w:right w:val="nil"/>
            </w:tcBorders>
            <w:shd w:val="clear" w:color="auto" w:fill="F1F4FE"/>
            <w:vAlign w:val="center"/>
          </w:tcPr>
          <w:p w14:paraId="5D6791D2" w14:textId="77777777" w:rsidR="00CB3483" w:rsidRPr="00CB3483" w:rsidRDefault="00CB3483" w:rsidP="00CB3483">
            <w:pPr>
              <w:spacing w:before="40"/>
              <w:rPr>
                <w:rFonts w:ascii="Arial" w:hAnsi="Arial" w:cs="Arial"/>
                <w:b/>
                <w:color w:val="2D70E1"/>
              </w:rPr>
            </w:pPr>
            <w:r w:rsidRPr="00CB3483">
              <w:rPr>
                <w:rFonts w:ascii="Arial" w:hAnsi="Arial" w:cs="Arial"/>
                <w:b/>
                <w:color w:val="2D70E1"/>
              </w:rPr>
              <w:t>Question 4</w:t>
            </w:r>
          </w:p>
        </w:tc>
      </w:tr>
      <w:tr w:rsidR="00CB3483" w:rsidRPr="00725DDB" w14:paraId="22DCA311" w14:textId="77777777" w:rsidTr="00CB3483">
        <w:trPr>
          <w:trHeight w:val="1152"/>
        </w:trPr>
        <w:tc>
          <w:tcPr>
            <w:tcW w:w="10022" w:type="dxa"/>
            <w:tcBorders>
              <w:bottom w:val="nil"/>
            </w:tcBorders>
            <w:shd w:val="clear" w:color="auto" w:fill="FFFFFF" w:themeFill="background1"/>
          </w:tcPr>
          <w:p w14:paraId="0AC95A40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  <w:p w14:paraId="6997F049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  <w:p w14:paraId="04EA12B7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3483" w:rsidRPr="00725DDB" w14:paraId="140CD14D" w14:textId="77777777" w:rsidTr="00CB3483">
        <w:trPr>
          <w:trHeight w:val="20"/>
        </w:trPr>
        <w:tc>
          <w:tcPr>
            <w:tcW w:w="10022" w:type="dxa"/>
            <w:tcBorders>
              <w:top w:val="nil"/>
              <w:left w:val="nil"/>
              <w:right w:val="nil"/>
            </w:tcBorders>
            <w:shd w:val="clear" w:color="auto" w:fill="F1F4FE"/>
            <w:vAlign w:val="center"/>
          </w:tcPr>
          <w:p w14:paraId="05687994" w14:textId="77777777" w:rsidR="00CB3483" w:rsidRPr="00CB3483" w:rsidRDefault="00CB3483" w:rsidP="00CB3483">
            <w:pPr>
              <w:spacing w:before="40"/>
              <w:rPr>
                <w:rFonts w:ascii="Arial" w:hAnsi="Arial" w:cs="Arial"/>
                <w:b/>
                <w:color w:val="2D70E1"/>
              </w:rPr>
            </w:pPr>
            <w:r w:rsidRPr="00CB3483">
              <w:rPr>
                <w:rFonts w:ascii="Arial" w:hAnsi="Arial" w:cs="Arial"/>
                <w:b/>
                <w:color w:val="2D70E1"/>
              </w:rPr>
              <w:t>Question 5</w:t>
            </w:r>
          </w:p>
        </w:tc>
      </w:tr>
      <w:tr w:rsidR="00CB3483" w:rsidRPr="00725DDB" w14:paraId="2A4AA2F7" w14:textId="77777777" w:rsidTr="00CB3483">
        <w:trPr>
          <w:trHeight w:val="1152"/>
        </w:trPr>
        <w:tc>
          <w:tcPr>
            <w:tcW w:w="1002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C622BB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  <w:p w14:paraId="2E2F3CC5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  <w:p w14:paraId="653B2D6D" w14:textId="77777777" w:rsidR="00CB3483" w:rsidRPr="00725DDB" w:rsidRDefault="00CB3483" w:rsidP="008E659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B3483" w:rsidRPr="00725DDB" w14:paraId="0A02CA1C" w14:textId="77777777" w:rsidTr="00CB3483">
        <w:trPr>
          <w:trHeight w:val="57"/>
        </w:trPr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shd w:val="clear" w:color="auto" w:fill="F1F4FE"/>
            <w:vAlign w:val="center"/>
          </w:tcPr>
          <w:p w14:paraId="0C5A9495" w14:textId="77777777" w:rsidR="00CB3483" w:rsidRPr="00CB3483" w:rsidRDefault="00CB3483" w:rsidP="00CB3483">
            <w:pPr>
              <w:spacing w:before="40"/>
              <w:rPr>
                <w:rFonts w:ascii="Arial" w:hAnsi="Arial" w:cs="Arial"/>
                <w:b/>
                <w:color w:val="2D70E1"/>
              </w:rPr>
            </w:pPr>
            <w:r w:rsidRPr="00CB3483">
              <w:rPr>
                <w:rFonts w:ascii="Arial" w:hAnsi="Arial" w:cs="Arial"/>
                <w:b/>
                <w:color w:val="2D70E1"/>
              </w:rPr>
              <w:t>Question 6</w:t>
            </w:r>
          </w:p>
        </w:tc>
      </w:tr>
      <w:tr w:rsidR="00CB3483" w:rsidRPr="00725DDB" w14:paraId="147C92C3" w14:textId="77777777" w:rsidTr="00CB3483">
        <w:trPr>
          <w:trHeight w:val="1247"/>
        </w:trPr>
        <w:tc>
          <w:tcPr>
            <w:tcW w:w="1002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04D92" w14:textId="77777777" w:rsidR="00CB3483" w:rsidRPr="00CB3483" w:rsidRDefault="00CB3483" w:rsidP="00CB3483">
            <w:pPr>
              <w:rPr>
                <w:rFonts w:ascii="Arial" w:hAnsi="Arial" w:cs="Arial"/>
                <w:b/>
                <w:color w:val="2D70E1"/>
              </w:rPr>
            </w:pPr>
          </w:p>
        </w:tc>
      </w:tr>
    </w:tbl>
    <w:p w14:paraId="0A170993" w14:textId="77777777" w:rsidR="00C248FD" w:rsidRDefault="00C248FD"/>
    <w:p w14:paraId="30D711DD" w14:textId="77777777" w:rsidR="00E53D41" w:rsidRDefault="00E53D41"/>
    <w:p w14:paraId="45D50D5F" w14:textId="77777777" w:rsidR="00E53D41" w:rsidRDefault="00E53D41" w:rsidP="00E53D41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196ED74C" w14:textId="77777777" w:rsidR="00E53D41" w:rsidRDefault="00E53D41" w:rsidP="00E53D41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2F2F6630" w14:textId="77777777" w:rsidR="003E5775" w:rsidRDefault="003E5775" w:rsidP="003E5775">
      <w:pPr>
        <w:rPr>
          <w:rFonts w:ascii="Arial" w:eastAsia="Times New Roman" w:hAnsi="Arial"/>
          <w:color w:val="000000"/>
          <w:sz w:val="22"/>
          <w:szCs w:val="22"/>
        </w:rPr>
      </w:pPr>
    </w:p>
    <w:p w14:paraId="48700173" w14:textId="77777777" w:rsidR="003E5775" w:rsidRDefault="003E5775" w:rsidP="003E5775">
      <w:pPr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lastRenderedPageBreak/>
        <w:t>Check status.net for your brainstorming sessions and topical conversations!</w:t>
      </w:r>
    </w:p>
    <w:p w14:paraId="0BF47398" w14:textId="77777777" w:rsidR="003E5775" w:rsidRDefault="003E5775" w:rsidP="003E5775">
      <w:pPr>
        <w:rPr>
          <w:rFonts w:ascii="Arial" w:eastAsia="Times New Roman" w:hAnsi="Arial"/>
          <w:color w:val="000000"/>
          <w:sz w:val="22"/>
          <w:szCs w:val="22"/>
        </w:rPr>
      </w:pPr>
    </w:p>
    <w:p w14:paraId="3C034764" w14:textId="77777777" w:rsidR="003E5775" w:rsidRPr="007A6242" w:rsidRDefault="003E5775" w:rsidP="003E5775">
      <w:pPr>
        <w:pStyle w:val="Default"/>
        <w:rPr>
          <w:b/>
          <w:sz w:val="24"/>
          <w:szCs w:val="24"/>
        </w:rPr>
      </w:pPr>
      <w:r w:rsidRPr="007A6242">
        <w:rPr>
          <w:b/>
          <w:sz w:val="24"/>
          <w:szCs w:val="24"/>
        </w:rPr>
        <w:t>Features:</w:t>
      </w:r>
    </w:p>
    <w:p w14:paraId="64D69181" w14:textId="77777777" w:rsidR="003E5775" w:rsidRDefault="003E5775" w:rsidP="003E5775">
      <w:pPr>
        <w:pStyle w:val="Default"/>
        <w:rPr>
          <w:sz w:val="24"/>
          <w:szCs w:val="24"/>
        </w:rPr>
      </w:pPr>
    </w:p>
    <w:p w14:paraId="1698FB53" w14:textId="77777777" w:rsidR="003E5775" w:rsidRDefault="003E5775" w:rsidP="003E5775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Instant chat-style discussions with no page reloading.</w:t>
      </w:r>
    </w:p>
    <w:p w14:paraId="05EE637E" w14:textId="77777777" w:rsidR="003E5775" w:rsidRDefault="003E5775" w:rsidP="003E5775">
      <w:pPr>
        <w:pStyle w:val="Default"/>
        <w:ind w:left="720"/>
        <w:rPr>
          <w:sz w:val="24"/>
          <w:szCs w:val="24"/>
        </w:rPr>
      </w:pPr>
    </w:p>
    <w:p w14:paraId="256B7F10" w14:textId="77777777" w:rsidR="003E5775" w:rsidRDefault="003E5775" w:rsidP="003E5775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Every idea has its own section for conversations to spark topical discussions.</w:t>
      </w:r>
    </w:p>
    <w:p w14:paraId="27F65BAF" w14:textId="77777777" w:rsidR="003E5775" w:rsidRDefault="003E5775" w:rsidP="003E5775">
      <w:pPr>
        <w:pStyle w:val="Default"/>
        <w:ind w:left="720"/>
        <w:rPr>
          <w:sz w:val="24"/>
          <w:szCs w:val="24"/>
        </w:rPr>
      </w:pPr>
    </w:p>
    <w:p w14:paraId="31281E5E" w14:textId="77777777" w:rsidR="003E5775" w:rsidRDefault="003E5775" w:rsidP="003E5775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Built-in emoji support to make the process more creative and fun. </w:t>
      </w:r>
    </w:p>
    <w:p w14:paraId="6B21D529" w14:textId="77777777" w:rsidR="003E5775" w:rsidRDefault="003E5775" w:rsidP="003E5775">
      <w:pPr>
        <w:pStyle w:val="Default"/>
        <w:rPr>
          <w:sz w:val="24"/>
          <w:szCs w:val="24"/>
        </w:rPr>
      </w:pPr>
    </w:p>
    <w:p w14:paraId="0BFB7E02" w14:textId="77777777" w:rsidR="003E5775" w:rsidRDefault="003E5775" w:rsidP="003E5775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Available 24/7: encourage creativity and let the ideas flow at any time, day or night.</w:t>
      </w:r>
    </w:p>
    <w:p w14:paraId="4A1DCCCC" w14:textId="77777777" w:rsidR="003E5775" w:rsidRDefault="003E5775" w:rsidP="003E5775">
      <w:pPr>
        <w:pStyle w:val="Default"/>
        <w:rPr>
          <w:sz w:val="24"/>
          <w:szCs w:val="24"/>
        </w:rPr>
      </w:pPr>
    </w:p>
    <w:p w14:paraId="74467F2E" w14:textId="77777777" w:rsidR="003E5775" w:rsidRDefault="003E5775" w:rsidP="003E5775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Every brainstorming session has its own feed that is stored separately. Easily find it with built-in search features and go back to it in the future if needed. </w:t>
      </w:r>
    </w:p>
    <w:p w14:paraId="4F89F614" w14:textId="77777777" w:rsidR="003E5775" w:rsidRDefault="003E5775" w:rsidP="003E5775">
      <w:pPr>
        <w:pStyle w:val="Default"/>
        <w:rPr>
          <w:sz w:val="24"/>
          <w:szCs w:val="24"/>
        </w:rPr>
      </w:pPr>
    </w:p>
    <w:p w14:paraId="7AB24C88" w14:textId="77777777" w:rsidR="003E5775" w:rsidRDefault="003E5775" w:rsidP="003E5775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Ideas can be filtered by topic, contributors, and/or date. </w:t>
      </w:r>
    </w:p>
    <w:p w14:paraId="252EF37F" w14:textId="77777777" w:rsidR="003E5775" w:rsidRDefault="003E5775" w:rsidP="003E5775">
      <w:pPr>
        <w:pStyle w:val="Default"/>
        <w:rPr>
          <w:sz w:val="24"/>
          <w:szCs w:val="24"/>
        </w:rPr>
      </w:pPr>
    </w:p>
    <w:p w14:paraId="15400CCE" w14:textId="77777777" w:rsidR="003E5775" w:rsidRDefault="003E5775" w:rsidP="003E5775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Ideas can be converted to PDF and printed - with or without additional discussions.</w:t>
      </w:r>
    </w:p>
    <w:p w14:paraId="4011FA4A" w14:textId="77777777" w:rsidR="00E53D41" w:rsidRDefault="00E53D41" w:rsidP="00E53D41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CBBB769" w14:textId="77777777" w:rsidR="00E53D41" w:rsidRPr="00E53D41" w:rsidRDefault="001E60F8" w:rsidP="00E53D4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" w:history="1">
        <w:r w:rsidR="00E53D41" w:rsidRPr="00E53D41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Click here to try it now for free</w:t>
        </w:r>
      </w:hyperlink>
      <w:r w:rsidR="00E53D41" w:rsidRPr="00E53D4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sectPr w:rsidR="00E53D41" w:rsidRPr="00E53D41" w:rsidSect="00CB3483">
      <w:headerReference w:type="default" r:id="rId8"/>
      <w:pgSz w:w="12240" w:h="15840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9A2C" w14:textId="77777777" w:rsidR="001E60F8" w:rsidRDefault="001E60F8" w:rsidP="00CB3483">
      <w:pPr>
        <w:spacing w:after="0" w:line="240" w:lineRule="auto"/>
      </w:pPr>
      <w:r>
        <w:separator/>
      </w:r>
    </w:p>
  </w:endnote>
  <w:endnote w:type="continuationSeparator" w:id="0">
    <w:p w14:paraId="1B77ED04" w14:textId="77777777" w:rsidR="001E60F8" w:rsidRDefault="001E60F8" w:rsidP="00CB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F2505" w14:textId="77777777" w:rsidR="001E60F8" w:rsidRDefault="001E60F8" w:rsidP="00CB3483">
      <w:pPr>
        <w:spacing w:after="0" w:line="240" w:lineRule="auto"/>
      </w:pPr>
      <w:r>
        <w:separator/>
      </w:r>
    </w:p>
  </w:footnote>
  <w:footnote w:type="continuationSeparator" w:id="0">
    <w:p w14:paraId="0A6FAF31" w14:textId="77777777" w:rsidR="001E60F8" w:rsidRDefault="001E60F8" w:rsidP="00CB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50ADAD" w14:textId="77777777" w:rsidR="00CB3483" w:rsidRDefault="001E60F8">
    <w:pPr>
      <w:pStyle w:val="Header"/>
    </w:pPr>
    <w:r>
      <w:rPr>
        <w:rFonts w:ascii="Arial" w:hAnsi="Arial" w:cs="Arial"/>
        <w:noProof/>
        <w:lang w:eastAsia="en-US"/>
      </w:rPr>
      <w:pict w14:anchorId="776009EC">
        <v:rect id="Rectangle 3" o:spid="_x0000_s2050" style="position:absolute;margin-left:307.75pt;margin-top:-6.4pt;width:208.5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" fillcolor="#f3f6fe" stroked="f">
          <v:textbox>
            <w:txbxContent>
              <w:p w14:paraId="739B0B4B" w14:textId="77777777" w:rsidR="00CB3483" w:rsidRPr="00E53D41" w:rsidRDefault="00E53D41" w:rsidP="00E53D41">
                <w:r w:rsidRPr="00E53D4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Automate your reporting with </w:t>
                </w:r>
                <w:hyperlink r:id="rId1" w:history="1">
                  <w:r w:rsidRPr="00E53D41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status.net</w:t>
                  </w:r>
                </w:hyperlink>
              </w:p>
            </w:txbxContent>
          </v:textbox>
        </v:rect>
      </w:pict>
    </w:r>
    <w:r w:rsidR="00E53D41" w:rsidRPr="00E53D41"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3A69AB7B" wp14:editId="02E45432">
          <wp:simplePos x="0" y="0"/>
          <wp:positionH relativeFrom="column">
            <wp:posOffset>5486920</wp:posOffset>
          </wp:positionH>
          <wp:positionV relativeFrom="paragraph">
            <wp:posOffset>-295836</wp:posOffset>
          </wp:positionV>
          <wp:extent cx="973776" cy="151839"/>
          <wp:effectExtent l="0" t="0" r="0" b="2540"/>
          <wp:wrapNone/>
          <wp:docPr id="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 w14:anchorId="0C7EB2B9">
        <v:rect id="Rectangle 1" o:spid="_x0000_s2049" style="position:absolute;margin-left:-89.45pt;margin-top:-35.45pt;width:618.75pt;height:103.9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" fillcolor="#f3f6fe" stroked="f" strokeweight="1pt">
          <v:textbox>
            <w:txbxContent>
              <w:p w14:paraId="7B8CCC41" w14:textId="77777777" w:rsidR="00CB3483" w:rsidRDefault="00CB3483" w:rsidP="00CB3483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72B5"/>
    <w:multiLevelType w:val="hybridMultilevel"/>
    <w:tmpl w:val="46E8ACC8"/>
    <w:lvl w:ilvl="0" w:tplc="24927A6E">
      <w:start w:val="1"/>
      <w:numFmt w:val="bullet"/>
      <w:pStyle w:val="ListParagraph"/>
      <w:lvlText w:val=""/>
      <w:lvlJc w:val="left"/>
      <w:pPr>
        <w:tabs>
          <w:tab w:val="num" w:pos="612"/>
        </w:tabs>
        <w:ind w:left="756" w:hanging="288"/>
      </w:pPr>
      <w:rPr>
        <w:rFonts w:ascii="Symbol" w:hAnsi="Symbol" w:hint="default"/>
        <w:color w:val="787777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3FC"/>
    <w:rsid w:val="001E60F8"/>
    <w:rsid w:val="002869A9"/>
    <w:rsid w:val="003E5775"/>
    <w:rsid w:val="004E0EE8"/>
    <w:rsid w:val="00921BC9"/>
    <w:rsid w:val="00995329"/>
    <w:rsid w:val="00A65B57"/>
    <w:rsid w:val="00C248FD"/>
    <w:rsid w:val="00CB3483"/>
    <w:rsid w:val="00D973EA"/>
    <w:rsid w:val="00E53D41"/>
    <w:rsid w:val="00FA0757"/>
    <w:rsid w:val="00FA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B95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483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CB3483"/>
    <w:pPr>
      <w:widowControl w:val="0"/>
      <w:spacing w:before="160" w:after="160" w:line="240" w:lineRule="auto"/>
      <w:outlineLvl w:val="1"/>
    </w:pPr>
    <w:rPr>
      <w:rFonts w:eastAsia="Times New Roman" w:cs="Times New Roman"/>
      <w:b/>
      <w:bCs/>
      <w:caps/>
      <w:color w:val="FFFFFF" w:themeColor="background1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83"/>
  </w:style>
  <w:style w:type="paragraph" w:styleId="Footer">
    <w:name w:val="footer"/>
    <w:basedOn w:val="Normal"/>
    <w:link w:val="FooterChar"/>
    <w:uiPriority w:val="99"/>
    <w:unhideWhenUsed/>
    <w:rsid w:val="00CB3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83"/>
  </w:style>
  <w:style w:type="paragraph" w:customStyle="1" w:styleId="NoteLevel11">
    <w:name w:val="Note Level 11"/>
    <w:basedOn w:val="Normal"/>
    <w:autoRedefine/>
    <w:rsid w:val="00CB3483"/>
    <w:pPr>
      <w:keepNext/>
      <w:widowControl w:val="0"/>
      <w:spacing w:before="120" w:after="0" w:line="360" w:lineRule="auto"/>
      <w:ind w:left="-180" w:right="-270"/>
      <w:contextualSpacing/>
      <w:jc w:val="center"/>
      <w:outlineLvl w:val="0"/>
    </w:pPr>
    <w:rPr>
      <w:rFonts w:ascii="Arial" w:eastAsia="Times New Roman" w:hAnsi="Arial" w:cs="Arial"/>
      <w:b/>
      <w:color w:val="38CF91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CB3483"/>
    <w:rPr>
      <w:rFonts w:eastAsia="Times New Roman" w:cs="Times New Roman"/>
      <w:b/>
      <w:bCs/>
      <w:caps/>
      <w:color w:val="FFFFFF" w:themeColor="background1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483"/>
    <w:pPr>
      <w:widowControl w:val="0"/>
      <w:numPr>
        <w:numId w:val="1"/>
      </w:numPr>
      <w:spacing w:before="80" w:line="240" w:lineRule="auto"/>
    </w:pPr>
    <w:rPr>
      <w:rFonts w:eastAsia="Times New Roman" w:cs="Times New Roman"/>
      <w:color w:val="auto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53D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3E5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brainstorming-3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839</Characters>
  <Application>Microsoft Macintosh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977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Vic Tat</cp:lastModifiedBy>
  <cp:revision>5</cp:revision>
  <dcterms:created xsi:type="dcterms:W3CDTF">2017-12-09T00:13:00Z</dcterms:created>
  <dcterms:modified xsi:type="dcterms:W3CDTF">2017-12-13T01:03:00Z</dcterms:modified>
  <cp:category/>
</cp:coreProperties>
</file>